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A0A54" w14:textId="77777777" w:rsidR="00E27B79" w:rsidRDefault="00E27B79" w:rsidP="00E27B79">
      <w:pPr>
        <w:jc w:val="both"/>
        <w:rPr>
          <w:b/>
        </w:rPr>
      </w:pPr>
      <w:proofErr w:type="spellStart"/>
      <w:r>
        <w:rPr>
          <w:b/>
        </w:rPr>
        <w:t>Predlog</w:t>
      </w:r>
      <w:proofErr w:type="spellEnd"/>
      <w:r>
        <w:rPr>
          <w:b/>
        </w:rPr>
        <w:t xml:space="preserve">: </w:t>
      </w:r>
    </w:p>
    <w:p w14:paraId="488B1E1E" w14:textId="77777777" w:rsidR="00E27B79" w:rsidRDefault="00E27B79" w:rsidP="00E27B79">
      <w:pPr>
        <w:jc w:val="both"/>
        <w:rPr>
          <w:b/>
        </w:rPr>
      </w:pPr>
    </w:p>
    <w:p w14:paraId="1C0F4A6E" w14:textId="6031E2A7" w:rsidR="00E27B79" w:rsidRDefault="00E27B79" w:rsidP="00E27B79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r>
        <w:rPr>
          <w:lang w:val="sl-SI"/>
        </w:rPr>
        <w:t>č</w:t>
      </w:r>
      <w:proofErr w:type="spellStart"/>
      <w:r>
        <w:t>lana</w:t>
      </w:r>
      <w:proofErr w:type="spellEnd"/>
      <w:r>
        <w:t xml:space="preserve"> 399.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privrednim</w:t>
      </w:r>
      <w:proofErr w:type="spellEnd"/>
      <w:r>
        <w:t xml:space="preserve"> </w:t>
      </w:r>
      <w:proofErr w:type="spellStart"/>
      <w:r>
        <w:t>društvima</w:t>
      </w:r>
      <w:proofErr w:type="spellEnd"/>
      <w:r>
        <w:t xml:space="preserve"> (“</w:t>
      </w:r>
      <w:proofErr w:type="spellStart"/>
      <w:proofErr w:type="gramStart"/>
      <w:r>
        <w:t>Sl.glasnik</w:t>
      </w:r>
      <w:proofErr w:type="spellEnd"/>
      <w:proofErr w:type="gramEnd"/>
      <w:r>
        <w:t xml:space="preserve"> RS” br.36/11, 99/11, 83/14, 5/2015)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TEHNOPROMET EXPORT-IMPORT AD BEOGRAD,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redovnoj</w:t>
      </w:r>
      <w:proofErr w:type="spellEnd"/>
      <w:r>
        <w:t xml:space="preserve"> </w:t>
      </w:r>
      <w:proofErr w:type="spellStart"/>
      <w:r>
        <w:t>sednici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dana </w:t>
      </w:r>
      <w:r>
        <w:t>24</w:t>
      </w:r>
      <w:r>
        <w:t>.06.201</w:t>
      </w:r>
      <w:r>
        <w:t>9</w:t>
      </w:r>
      <w:r>
        <w:t xml:space="preserve">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donela</w:t>
      </w:r>
      <w:proofErr w:type="spellEnd"/>
      <w:r>
        <w:t xml:space="preserve"> </w:t>
      </w:r>
      <w:proofErr w:type="spellStart"/>
      <w:r>
        <w:t>sledeću</w:t>
      </w:r>
      <w:proofErr w:type="spellEnd"/>
    </w:p>
    <w:p w14:paraId="11A71629" w14:textId="77777777" w:rsidR="00E27B79" w:rsidRDefault="00E27B79" w:rsidP="00E27B79">
      <w:pPr>
        <w:jc w:val="both"/>
      </w:pPr>
    </w:p>
    <w:p w14:paraId="5209DF36" w14:textId="77777777" w:rsidR="00E27B79" w:rsidRDefault="00E27B79" w:rsidP="00E27B79">
      <w:pPr>
        <w:jc w:val="both"/>
      </w:pPr>
    </w:p>
    <w:p w14:paraId="5FC4FCEC" w14:textId="77777777" w:rsidR="00E27B79" w:rsidRDefault="00E27B79" w:rsidP="00E27B79">
      <w:pPr>
        <w:jc w:val="both"/>
      </w:pPr>
    </w:p>
    <w:p w14:paraId="2327CF90" w14:textId="77777777" w:rsidR="00E27B79" w:rsidRDefault="00E27B79" w:rsidP="00E27B79">
      <w:pPr>
        <w:rPr>
          <w:b/>
          <w:bCs/>
        </w:rPr>
      </w:pPr>
    </w:p>
    <w:p w14:paraId="49529B62" w14:textId="77777777" w:rsidR="00E27B79" w:rsidRDefault="00E27B79" w:rsidP="00E27B79">
      <w:pPr>
        <w:jc w:val="center"/>
        <w:rPr>
          <w:b/>
          <w:bCs/>
        </w:rPr>
      </w:pPr>
      <w:r>
        <w:rPr>
          <w:b/>
          <w:bCs/>
        </w:rPr>
        <w:t>ODLUKU</w:t>
      </w:r>
    </w:p>
    <w:p w14:paraId="011FD0CD" w14:textId="77777777" w:rsidR="00E27B79" w:rsidRDefault="00E27B79" w:rsidP="00E27B79">
      <w:pPr>
        <w:jc w:val="center"/>
        <w:rPr>
          <w:b/>
          <w:bCs/>
        </w:rPr>
      </w:pPr>
    </w:p>
    <w:p w14:paraId="3C9A05EA" w14:textId="77777777" w:rsidR="00E27B79" w:rsidRDefault="00E27B79" w:rsidP="00E27B79">
      <w:pPr>
        <w:jc w:val="center"/>
      </w:pPr>
    </w:p>
    <w:p w14:paraId="7BE1B9BF" w14:textId="10B3F891" w:rsidR="00E27B79" w:rsidRDefault="00E27B79" w:rsidP="00E27B79">
      <w:pPr>
        <w:pStyle w:val="Heading1"/>
        <w:numPr>
          <w:ilvl w:val="0"/>
          <w:numId w:val="1"/>
        </w:numPr>
        <w:tabs>
          <w:tab w:val="left" w:pos="0"/>
        </w:tabs>
        <w:jc w:val="both"/>
      </w:pPr>
      <w:r>
        <w:t xml:space="preserve">I  </w:t>
      </w:r>
      <w:proofErr w:type="spellStart"/>
      <w:r>
        <w:t>Usvaja</w:t>
      </w:r>
      <w:proofErr w:type="spellEnd"/>
      <w:r>
        <w:t xml:space="preserve"> se </w:t>
      </w:r>
      <w:proofErr w:type="spellStart"/>
      <w:r>
        <w:t>Izveštaj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za 201</w:t>
      </w:r>
      <w:r>
        <w:t>8</w:t>
      </w:r>
      <w:bookmarkStart w:id="0" w:name="_GoBack"/>
      <w:bookmarkEnd w:id="0"/>
      <w:r>
        <w:t xml:space="preserve">. </w:t>
      </w:r>
      <w:proofErr w:type="spellStart"/>
      <w:r>
        <w:t>godinu</w:t>
      </w:r>
      <w:proofErr w:type="spellEnd"/>
      <w:r>
        <w:t xml:space="preserve">. </w:t>
      </w:r>
    </w:p>
    <w:p w14:paraId="1D9FD497" w14:textId="77777777" w:rsidR="00E27B79" w:rsidRDefault="00E27B79" w:rsidP="00E27B79"/>
    <w:p w14:paraId="17AB769B" w14:textId="77777777" w:rsidR="00E27B79" w:rsidRDefault="00E27B79" w:rsidP="00E27B79">
      <w:proofErr w:type="gramStart"/>
      <w:r>
        <w:t>II  Ova</w:t>
      </w:r>
      <w:proofErr w:type="gramEnd"/>
      <w:r>
        <w:t xml:space="preserve">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14:paraId="27F1D24E" w14:textId="77777777" w:rsidR="00E27B79" w:rsidRDefault="00E27B79" w:rsidP="00E27B79"/>
    <w:p w14:paraId="031DC472" w14:textId="77777777" w:rsidR="00E27B79" w:rsidRDefault="00E27B79" w:rsidP="00E27B79"/>
    <w:p w14:paraId="2805EF2E" w14:textId="77777777" w:rsidR="00E27B79" w:rsidRDefault="00E27B79" w:rsidP="00E27B79"/>
    <w:p w14:paraId="06B5802C" w14:textId="77777777" w:rsidR="00E27B79" w:rsidRDefault="00E27B79" w:rsidP="00E27B79">
      <w:pPr>
        <w:jc w:val="center"/>
        <w:rPr>
          <w:b/>
        </w:rPr>
      </w:pPr>
      <w:proofErr w:type="spellStart"/>
      <w:r>
        <w:rPr>
          <w:b/>
        </w:rPr>
        <w:t>Obrazloženje</w:t>
      </w:r>
      <w:proofErr w:type="spellEnd"/>
    </w:p>
    <w:p w14:paraId="7C02D4E6" w14:textId="77777777" w:rsidR="00E27B79" w:rsidRDefault="00E27B79" w:rsidP="00E27B79">
      <w:pPr>
        <w:jc w:val="center"/>
        <w:rPr>
          <w:b/>
        </w:rPr>
      </w:pPr>
    </w:p>
    <w:p w14:paraId="13AE6F3F" w14:textId="77777777" w:rsidR="00E27B79" w:rsidRDefault="00E27B79" w:rsidP="00E27B79">
      <w:pPr>
        <w:jc w:val="center"/>
        <w:rPr>
          <w:b/>
        </w:rPr>
      </w:pPr>
    </w:p>
    <w:p w14:paraId="25EE88BF" w14:textId="77777777" w:rsidR="00E27B79" w:rsidRDefault="00E27B79" w:rsidP="00E27B79">
      <w:pPr>
        <w:jc w:val="center"/>
        <w:rPr>
          <w:b/>
        </w:rPr>
      </w:pPr>
    </w:p>
    <w:p w14:paraId="4B00DE74" w14:textId="77777777" w:rsidR="00E27B79" w:rsidRDefault="00E27B79" w:rsidP="00E27B79">
      <w:pPr>
        <w:jc w:val="both"/>
      </w:pPr>
      <w:proofErr w:type="spellStart"/>
      <w:r>
        <w:t>Odbor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je </w:t>
      </w:r>
      <w:proofErr w:type="spellStart"/>
      <w:r>
        <w:t>podneo</w:t>
      </w:r>
      <w:proofErr w:type="spellEnd"/>
      <w:r>
        <w:t xml:space="preserve"> </w:t>
      </w:r>
      <w:proofErr w:type="spellStart"/>
      <w:r>
        <w:t>Skupštini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obavezom</w:t>
      </w:r>
      <w:proofErr w:type="spellEnd"/>
      <w:r>
        <w:t xml:space="preserve"> </w:t>
      </w:r>
      <w:proofErr w:type="spellStart"/>
      <w:r>
        <w:t>izveštavanja</w:t>
      </w:r>
      <w:proofErr w:type="spellEnd"/>
      <w:r>
        <w:t>.</w:t>
      </w:r>
    </w:p>
    <w:p w14:paraId="7B62E486" w14:textId="77777777" w:rsidR="00E27B79" w:rsidRDefault="00E27B79" w:rsidP="00E27B79">
      <w:pPr>
        <w:jc w:val="both"/>
      </w:pPr>
    </w:p>
    <w:p w14:paraId="1BE5E776" w14:textId="77777777" w:rsidR="00E27B79" w:rsidRDefault="00E27B79" w:rsidP="00E27B79">
      <w:pPr>
        <w:jc w:val="both"/>
      </w:pPr>
      <w:proofErr w:type="spellStart"/>
      <w:r>
        <w:t>Razmatrajući</w:t>
      </w:r>
      <w:proofErr w:type="spellEnd"/>
      <w:r>
        <w:t xml:space="preserve"> </w:t>
      </w:r>
      <w:proofErr w:type="spellStart"/>
      <w:r>
        <w:t>podneti</w:t>
      </w:r>
      <w:proofErr w:type="spellEnd"/>
      <w:r>
        <w:t xml:space="preserve"> </w:t>
      </w:r>
      <w:proofErr w:type="spellStart"/>
      <w:r>
        <w:t>Izveštaj</w:t>
      </w:r>
      <w:proofErr w:type="spellEnd"/>
      <w:r>
        <w:t xml:space="preserve">, </w:t>
      </w:r>
      <w:proofErr w:type="spellStart"/>
      <w:r>
        <w:t>utvrđeno</w:t>
      </w:r>
      <w:proofErr w:type="spellEnd"/>
      <w:r>
        <w:t xml:space="preserve"> je da je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sačinjen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zadacima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, pa je </w:t>
      </w:r>
      <w:proofErr w:type="spellStart"/>
      <w:r>
        <w:t>Skupština</w:t>
      </w:r>
      <w:proofErr w:type="spellEnd"/>
      <w:r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donela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stavu</w:t>
      </w:r>
      <w:proofErr w:type="spellEnd"/>
      <w:r>
        <w:t xml:space="preserve"> I </w:t>
      </w:r>
      <w:proofErr w:type="spellStart"/>
      <w:r>
        <w:t>dispozitiva</w:t>
      </w:r>
      <w:proofErr w:type="spellEnd"/>
      <w:r>
        <w:t>.</w:t>
      </w:r>
    </w:p>
    <w:p w14:paraId="5DED5A3B" w14:textId="77777777" w:rsidR="00E27B79" w:rsidRDefault="00E27B79" w:rsidP="00E27B79">
      <w:pPr>
        <w:jc w:val="both"/>
      </w:pPr>
    </w:p>
    <w:p w14:paraId="75AB6465" w14:textId="77777777" w:rsidR="00E27B79" w:rsidRDefault="00E27B79" w:rsidP="00E27B79">
      <w:pPr>
        <w:jc w:val="both"/>
        <w:rPr>
          <w:rFonts w:eastAsia="Tahoma"/>
        </w:rPr>
      </w:pPr>
      <w:proofErr w:type="spellStart"/>
      <w:r>
        <w:t>Izveštaj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deo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>.</w:t>
      </w:r>
    </w:p>
    <w:p w14:paraId="4B376429" w14:textId="77777777" w:rsidR="00E27B79" w:rsidRDefault="00E27B79" w:rsidP="00E27B79">
      <w:pPr>
        <w:ind w:left="360"/>
      </w:pPr>
      <w:r>
        <w:rPr>
          <w:rFonts w:eastAsia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0A6146" w14:textId="77777777" w:rsidR="00E27B79" w:rsidRDefault="00E27B79" w:rsidP="00E27B79"/>
    <w:p w14:paraId="54426EE1" w14:textId="77777777" w:rsidR="00E27B79" w:rsidRDefault="00E27B79" w:rsidP="00E27B79"/>
    <w:p w14:paraId="13A48D46" w14:textId="77777777" w:rsidR="00E27B79" w:rsidRDefault="00E27B79" w:rsidP="00E27B79"/>
    <w:p w14:paraId="2ACC809C" w14:textId="77777777" w:rsidR="00E27B79" w:rsidRDefault="00E27B79" w:rsidP="00E27B79"/>
    <w:p w14:paraId="026EB3C5" w14:textId="77777777" w:rsidR="00E27B79" w:rsidRDefault="00E27B79" w:rsidP="00E27B79"/>
    <w:p w14:paraId="6BF350E6" w14:textId="77777777" w:rsidR="00E27B79" w:rsidRDefault="00E27B79" w:rsidP="00E27B7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</w:t>
      </w:r>
    </w:p>
    <w:p w14:paraId="70737A92" w14:textId="77777777" w:rsidR="00E27B79" w:rsidRDefault="00E27B79" w:rsidP="00E27B79">
      <w:pPr>
        <w:rPr>
          <w:rFonts w:eastAsia="Tahom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 xml:space="preserve">          </w:t>
      </w:r>
      <w:proofErr w:type="spellStart"/>
      <w:r>
        <w:rPr>
          <w:b/>
          <w:bCs/>
        </w:rPr>
        <w:t>predsednik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skupštine</w:t>
      </w:r>
      <w:proofErr w:type="spellEnd"/>
    </w:p>
    <w:p w14:paraId="19321CEA" w14:textId="77777777" w:rsidR="00E27B79" w:rsidRDefault="00E27B79" w:rsidP="00E27B79">
      <w:r>
        <w:rPr>
          <w:rFonts w:eastAsia="Tahoma"/>
        </w:rPr>
        <w:t xml:space="preserve">                                                                    </w:t>
      </w:r>
    </w:p>
    <w:p w14:paraId="14577A98" w14:textId="77777777" w:rsidR="0092099A" w:rsidRDefault="0092099A"/>
    <w:sectPr w:rsidR="0092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79"/>
    <w:rsid w:val="0092099A"/>
    <w:rsid w:val="00E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F492"/>
  <w15:chartTrackingRefBased/>
  <w15:docId w15:val="{836A708A-4BB7-42FD-BF1D-D95F79A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7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27B79"/>
    <w:pPr>
      <w:keepNext/>
      <w:numPr>
        <w:numId w:val="2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B79"/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Lilly</cp:lastModifiedBy>
  <cp:revision>1</cp:revision>
  <dcterms:created xsi:type="dcterms:W3CDTF">2019-05-27T07:00:00Z</dcterms:created>
  <dcterms:modified xsi:type="dcterms:W3CDTF">2019-05-27T07:00:00Z</dcterms:modified>
</cp:coreProperties>
</file>